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Competencies for University Professors, Preservice Teachers and Teachers to Demonstrate Proficiency in Technology Use</w:t>
      </w:r>
    </w:p>
    <w:p w:rsidR="005C3FBE" w:rsidRPr="005C3FBE" w:rsidRDefault="005C3FBE" w:rsidP="005C3FBE">
      <w:pPr>
        <w:spacing w:after="0" w:line="240" w:lineRule="auto"/>
        <w:rPr>
          <w:rFonts w:ascii="Times New Roman" w:eastAsia="Times New Roman" w:hAnsi="Times New Roman" w:cs="Times New Roman"/>
          <w:sz w:val="24"/>
          <w:szCs w:val="24"/>
        </w:rPr>
      </w:pPr>
    </w:p>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color w:val="000000"/>
          <w:sz w:val="28"/>
          <w:szCs w:val="28"/>
        </w:rPr>
        <w:t>The Office of Educational Technology recommended that teacher education programs develop a set of technology competency expectations for university professors and preservice teachers exiting a teacher education program that demonstrates they are proficient in technology use and integration. Using the roles and practices the Office of Educational Technology has developed for teachers, we came up with the following guidelines that can be used to help university professors and future teachers determine whether they are proficient in the area of technology use and create an action plan for the areas where they may want to develop and concentrate on.</w:t>
      </w:r>
    </w:p>
    <w:p w:rsidR="005C3FBE" w:rsidRPr="005C3FBE" w:rsidRDefault="005C3FBE" w:rsidP="005C3FBE">
      <w:pPr>
        <w:spacing w:after="0" w:line="240" w:lineRule="auto"/>
        <w:rPr>
          <w:rFonts w:ascii="Times New Roman" w:eastAsia="Times New Roman" w:hAnsi="Times New Roman" w:cs="Times New Roman"/>
          <w:sz w:val="24"/>
          <w:szCs w:val="24"/>
        </w:rPr>
      </w:pPr>
    </w:p>
    <w:tbl>
      <w:tblPr>
        <w:tblW w:w="8640" w:type="dxa"/>
        <w:tblCellMar>
          <w:top w:w="15" w:type="dxa"/>
          <w:left w:w="15" w:type="dxa"/>
          <w:bottom w:w="15" w:type="dxa"/>
          <w:right w:w="15" w:type="dxa"/>
        </w:tblCellMar>
        <w:tblLook w:val="04A0" w:firstRow="1" w:lastRow="0" w:firstColumn="1" w:lastColumn="0" w:noHBand="0" w:noVBand="1"/>
      </w:tblPr>
      <w:tblGrid>
        <w:gridCol w:w="8640"/>
      </w:tblGrid>
      <w:tr w:rsidR="005C3FBE" w:rsidRPr="005C3FBE" w:rsidTr="005C3F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Competency #1: Educators demonstrate proficiency in technology use when they collaborate with each other and share their expertise beyond the walls of the university or school.</w:t>
            </w:r>
          </w:p>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Suggested ways to demonstrate proficiency to this competency:</w:t>
            </w:r>
          </w:p>
          <w:p w:rsidR="005C3FBE" w:rsidRPr="005C3FBE" w:rsidRDefault="005C3FBE" w:rsidP="005C3FBE">
            <w:pPr>
              <w:numPr>
                <w:ilvl w:val="0"/>
                <w:numId w:val="1"/>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Publications on the topic</w:t>
            </w:r>
          </w:p>
          <w:p w:rsidR="005C3FBE" w:rsidRPr="005C3FBE" w:rsidRDefault="005C3FBE" w:rsidP="005C3FBE">
            <w:pPr>
              <w:numPr>
                <w:ilvl w:val="0"/>
                <w:numId w:val="1"/>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Presentations on the topic</w:t>
            </w:r>
          </w:p>
          <w:p w:rsidR="005C3FBE" w:rsidRPr="005C3FBE" w:rsidRDefault="005C3FBE" w:rsidP="005C3FBE">
            <w:pPr>
              <w:numPr>
                <w:ilvl w:val="0"/>
                <w:numId w:val="1"/>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Projects completed with other educators</w:t>
            </w:r>
          </w:p>
          <w:p w:rsidR="005C3FBE" w:rsidRPr="005C3FBE" w:rsidRDefault="005C3FBE" w:rsidP="005C3FBE">
            <w:pPr>
              <w:numPr>
                <w:ilvl w:val="0"/>
                <w:numId w:val="1"/>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Self-reflection that includes specific ways you collaborated and shared your expertise beyond the walls of the university</w:t>
            </w:r>
          </w:p>
        </w:tc>
      </w:tr>
      <w:tr w:rsidR="005C3FBE" w:rsidRPr="005C3FBE" w:rsidTr="005C3F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Competency #2: Educators demonstrate proficiency in technology by designing highly engaging and relevant learning experiences.</w:t>
            </w:r>
          </w:p>
          <w:p w:rsidR="005C3FBE" w:rsidRPr="005C3FBE" w:rsidRDefault="005C3FBE" w:rsidP="005C3FBE">
            <w:pPr>
              <w:spacing w:after="0" w:line="240" w:lineRule="auto"/>
              <w:rPr>
                <w:rFonts w:ascii="Times New Roman" w:eastAsia="Times New Roman" w:hAnsi="Times New Roman" w:cs="Times New Roman"/>
                <w:sz w:val="24"/>
                <w:szCs w:val="24"/>
              </w:rPr>
            </w:pPr>
          </w:p>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Suggested ways to demonstrate proficiency to this competency:</w:t>
            </w:r>
          </w:p>
          <w:p w:rsidR="005C3FBE" w:rsidRPr="005C3FBE" w:rsidRDefault="005C3FBE" w:rsidP="005C3FBE">
            <w:pPr>
              <w:numPr>
                <w:ilvl w:val="0"/>
                <w:numId w:val="2"/>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 xml:space="preserve">Peer, dean, and supervisor observations </w:t>
            </w:r>
          </w:p>
          <w:p w:rsidR="005C3FBE" w:rsidRPr="005C3FBE" w:rsidRDefault="005C3FBE" w:rsidP="005C3FBE">
            <w:pPr>
              <w:numPr>
                <w:ilvl w:val="0"/>
                <w:numId w:val="2"/>
              </w:numPr>
              <w:spacing w:after="0" w:line="240" w:lineRule="auto"/>
              <w:textAlignment w:val="baseline"/>
              <w:rPr>
                <w:rFonts w:ascii="Times New Roman" w:eastAsia="Times New Roman" w:hAnsi="Times New Roman" w:cs="Times New Roman"/>
                <w:color w:val="000000"/>
                <w:sz w:val="28"/>
                <w:szCs w:val="28"/>
              </w:rPr>
            </w:pPr>
            <w:proofErr w:type="spellStart"/>
            <w:r w:rsidRPr="005C3FBE">
              <w:rPr>
                <w:rFonts w:ascii="Times New Roman" w:eastAsia="Times New Roman" w:hAnsi="Times New Roman" w:cs="Times New Roman"/>
                <w:color w:val="000000"/>
                <w:sz w:val="28"/>
                <w:szCs w:val="28"/>
              </w:rPr>
              <w:t>Self assessment</w:t>
            </w:r>
            <w:proofErr w:type="spellEnd"/>
            <w:r w:rsidRPr="005C3FBE">
              <w:rPr>
                <w:rFonts w:ascii="Times New Roman" w:eastAsia="Times New Roman" w:hAnsi="Times New Roman" w:cs="Times New Roman"/>
                <w:color w:val="000000"/>
                <w:sz w:val="28"/>
                <w:szCs w:val="28"/>
              </w:rPr>
              <w:t xml:space="preserve"> identifying technology use and the learning experiences</w:t>
            </w:r>
          </w:p>
          <w:p w:rsidR="005C3FBE" w:rsidRPr="005C3FBE" w:rsidRDefault="005C3FBE" w:rsidP="005C3FBE">
            <w:pPr>
              <w:numPr>
                <w:ilvl w:val="0"/>
                <w:numId w:val="2"/>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Sharing lesson plans and assessments that integrated technology</w:t>
            </w:r>
          </w:p>
          <w:p w:rsidR="005C3FBE" w:rsidRPr="005C3FBE" w:rsidRDefault="005C3FBE" w:rsidP="005C3FBE">
            <w:pPr>
              <w:numPr>
                <w:ilvl w:val="0"/>
                <w:numId w:val="2"/>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Videos, pictures, etc.</w:t>
            </w:r>
          </w:p>
          <w:p w:rsidR="005C3FBE" w:rsidRPr="005C3FBE" w:rsidRDefault="005C3FBE" w:rsidP="005C3FBE">
            <w:pPr>
              <w:spacing w:after="0" w:line="240" w:lineRule="auto"/>
              <w:rPr>
                <w:rFonts w:ascii="Times New Roman" w:eastAsia="Times New Roman" w:hAnsi="Times New Roman" w:cs="Times New Roman"/>
                <w:sz w:val="24"/>
                <w:szCs w:val="24"/>
              </w:rPr>
            </w:pPr>
          </w:p>
        </w:tc>
      </w:tr>
      <w:tr w:rsidR="005C3FBE" w:rsidRPr="005C3FBE" w:rsidTr="005C3F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 xml:space="preserve">Competency #3: Educators demonstrate proficiency in technology use when they lead the evaluation and implementations of new technologies for learning. </w:t>
            </w:r>
          </w:p>
          <w:p w:rsidR="005C3FBE" w:rsidRPr="005C3FBE" w:rsidRDefault="005C3FBE" w:rsidP="005C3FBE">
            <w:pPr>
              <w:spacing w:after="0" w:line="240" w:lineRule="auto"/>
              <w:rPr>
                <w:rFonts w:ascii="Times New Roman" w:eastAsia="Times New Roman" w:hAnsi="Times New Roman" w:cs="Times New Roman"/>
                <w:sz w:val="24"/>
                <w:szCs w:val="24"/>
              </w:rPr>
            </w:pPr>
          </w:p>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Suggested ways to demonstrate proficiency to this competency:</w:t>
            </w:r>
          </w:p>
          <w:p w:rsidR="005C3FBE" w:rsidRPr="005C3FBE" w:rsidRDefault="005C3FBE" w:rsidP="005C3FBE">
            <w:pPr>
              <w:numPr>
                <w:ilvl w:val="0"/>
                <w:numId w:val="3"/>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 xml:space="preserve">Peer, dean, and supervisor observations </w:t>
            </w:r>
          </w:p>
          <w:p w:rsidR="005C3FBE" w:rsidRPr="005C3FBE" w:rsidRDefault="005C3FBE" w:rsidP="005C3FBE">
            <w:pPr>
              <w:numPr>
                <w:ilvl w:val="0"/>
                <w:numId w:val="3"/>
              </w:numPr>
              <w:spacing w:after="0" w:line="240" w:lineRule="auto"/>
              <w:textAlignment w:val="baseline"/>
              <w:rPr>
                <w:rFonts w:ascii="Times New Roman" w:eastAsia="Times New Roman" w:hAnsi="Times New Roman" w:cs="Times New Roman"/>
                <w:color w:val="000000"/>
                <w:sz w:val="28"/>
                <w:szCs w:val="28"/>
              </w:rPr>
            </w:pPr>
            <w:proofErr w:type="spellStart"/>
            <w:r w:rsidRPr="005C3FBE">
              <w:rPr>
                <w:rFonts w:ascii="Times New Roman" w:eastAsia="Times New Roman" w:hAnsi="Times New Roman" w:cs="Times New Roman"/>
                <w:color w:val="000000"/>
                <w:sz w:val="28"/>
                <w:szCs w:val="28"/>
              </w:rPr>
              <w:lastRenderedPageBreak/>
              <w:t>Self assessment</w:t>
            </w:r>
            <w:proofErr w:type="spellEnd"/>
            <w:r w:rsidRPr="005C3FBE">
              <w:rPr>
                <w:rFonts w:ascii="Times New Roman" w:eastAsia="Times New Roman" w:hAnsi="Times New Roman" w:cs="Times New Roman"/>
                <w:color w:val="000000"/>
                <w:sz w:val="28"/>
                <w:szCs w:val="28"/>
              </w:rPr>
              <w:t xml:space="preserve"> identifying technology use and the learning experiences</w:t>
            </w:r>
          </w:p>
          <w:p w:rsidR="005C3FBE" w:rsidRPr="005C3FBE" w:rsidRDefault="005C3FBE" w:rsidP="005C3FBE">
            <w:pPr>
              <w:numPr>
                <w:ilvl w:val="0"/>
                <w:numId w:val="3"/>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Sharing lesson plans and assessments that integrated technology</w:t>
            </w:r>
          </w:p>
          <w:p w:rsidR="005C3FBE" w:rsidRPr="005C3FBE" w:rsidRDefault="005C3FBE" w:rsidP="005C3FBE">
            <w:pPr>
              <w:numPr>
                <w:ilvl w:val="0"/>
                <w:numId w:val="3"/>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Videos, pictures, etc.</w:t>
            </w:r>
          </w:p>
        </w:tc>
      </w:tr>
      <w:tr w:rsidR="005C3FBE" w:rsidRPr="005C3FBE" w:rsidTr="005C3F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lastRenderedPageBreak/>
              <w:t>Competency #4: Educators demonstrate proficiency to technology use when they serve as guides, facilitators, and motivators of learners</w:t>
            </w:r>
          </w:p>
          <w:p w:rsidR="005C3FBE" w:rsidRPr="005C3FBE" w:rsidRDefault="005C3FBE" w:rsidP="005C3FBE">
            <w:pPr>
              <w:spacing w:after="0" w:line="240" w:lineRule="auto"/>
              <w:rPr>
                <w:rFonts w:ascii="Times New Roman" w:eastAsia="Times New Roman" w:hAnsi="Times New Roman" w:cs="Times New Roman"/>
                <w:sz w:val="24"/>
                <w:szCs w:val="24"/>
              </w:rPr>
            </w:pPr>
          </w:p>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Suggested ways to demonstrate proficiency to this competency:</w:t>
            </w:r>
          </w:p>
          <w:p w:rsidR="005C3FBE" w:rsidRPr="005C3FBE" w:rsidRDefault="005C3FBE" w:rsidP="005C3FBE">
            <w:pPr>
              <w:numPr>
                <w:ilvl w:val="0"/>
                <w:numId w:val="4"/>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 xml:space="preserve">Peer, dean, and supervisor observations </w:t>
            </w:r>
          </w:p>
          <w:p w:rsidR="005C3FBE" w:rsidRPr="005C3FBE" w:rsidRDefault="005C3FBE" w:rsidP="005C3FBE">
            <w:pPr>
              <w:numPr>
                <w:ilvl w:val="0"/>
                <w:numId w:val="4"/>
              </w:numPr>
              <w:spacing w:after="0" w:line="240" w:lineRule="auto"/>
              <w:textAlignment w:val="baseline"/>
              <w:rPr>
                <w:rFonts w:ascii="Times New Roman" w:eastAsia="Times New Roman" w:hAnsi="Times New Roman" w:cs="Times New Roman"/>
                <w:color w:val="000000"/>
                <w:sz w:val="28"/>
                <w:szCs w:val="28"/>
              </w:rPr>
            </w:pPr>
            <w:proofErr w:type="spellStart"/>
            <w:r w:rsidRPr="005C3FBE">
              <w:rPr>
                <w:rFonts w:ascii="Times New Roman" w:eastAsia="Times New Roman" w:hAnsi="Times New Roman" w:cs="Times New Roman"/>
                <w:color w:val="000000"/>
                <w:sz w:val="28"/>
                <w:szCs w:val="28"/>
              </w:rPr>
              <w:t>Self assessment</w:t>
            </w:r>
            <w:proofErr w:type="spellEnd"/>
            <w:r w:rsidRPr="005C3FBE">
              <w:rPr>
                <w:rFonts w:ascii="Times New Roman" w:eastAsia="Times New Roman" w:hAnsi="Times New Roman" w:cs="Times New Roman"/>
                <w:color w:val="000000"/>
                <w:sz w:val="28"/>
                <w:szCs w:val="28"/>
              </w:rPr>
              <w:t xml:space="preserve"> identifying technology use and the learning experiences</w:t>
            </w:r>
          </w:p>
          <w:p w:rsidR="005C3FBE" w:rsidRPr="005C3FBE" w:rsidRDefault="005C3FBE" w:rsidP="005C3FBE">
            <w:pPr>
              <w:numPr>
                <w:ilvl w:val="0"/>
                <w:numId w:val="4"/>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Sharing lesson plans and assessments that integrated technology</w:t>
            </w:r>
          </w:p>
          <w:p w:rsidR="005C3FBE" w:rsidRPr="005C3FBE" w:rsidRDefault="005C3FBE" w:rsidP="005C3FBE">
            <w:pPr>
              <w:numPr>
                <w:ilvl w:val="0"/>
                <w:numId w:val="4"/>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Videos, pictures, etc.</w:t>
            </w:r>
          </w:p>
        </w:tc>
      </w:tr>
      <w:tr w:rsidR="005C3FBE" w:rsidRPr="005C3FBE" w:rsidTr="005C3F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Competency #5: Educators demonstrate proficiency to technology use by being co-learners with students and peers.</w:t>
            </w:r>
          </w:p>
          <w:p w:rsidR="005C3FBE" w:rsidRPr="005C3FBE" w:rsidRDefault="005C3FBE" w:rsidP="005C3FBE">
            <w:pPr>
              <w:spacing w:after="0" w:line="240" w:lineRule="auto"/>
              <w:rPr>
                <w:rFonts w:ascii="Times New Roman" w:eastAsia="Times New Roman" w:hAnsi="Times New Roman" w:cs="Times New Roman"/>
                <w:sz w:val="24"/>
                <w:szCs w:val="24"/>
              </w:rPr>
            </w:pPr>
          </w:p>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Suggested ways to demonstrate proficiency to this competency:</w:t>
            </w:r>
          </w:p>
          <w:p w:rsidR="005C3FBE" w:rsidRPr="005C3FBE" w:rsidRDefault="005C3FBE" w:rsidP="005C3FBE">
            <w:pPr>
              <w:numPr>
                <w:ilvl w:val="0"/>
                <w:numId w:val="5"/>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 xml:space="preserve">Peer, dean, and supervisor observations </w:t>
            </w:r>
          </w:p>
          <w:p w:rsidR="005C3FBE" w:rsidRPr="005C3FBE" w:rsidRDefault="005C3FBE" w:rsidP="005C3FBE">
            <w:pPr>
              <w:numPr>
                <w:ilvl w:val="0"/>
                <w:numId w:val="5"/>
              </w:numPr>
              <w:spacing w:after="0" w:line="240" w:lineRule="auto"/>
              <w:textAlignment w:val="baseline"/>
              <w:rPr>
                <w:rFonts w:ascii="Times New Roman" w:eastAsia="Times New Roman" w:hAnsi="Times New Roman" w:cs="Times New Roman"/>
                <w:color w:val="000000"/>
                <w:sz w:val="28"/>
                <w:szCs w:val="28"/>
              </w:rPr>
            </w:pPr>
            <w:proofErr w:type="spellStart"/>
            <w:r w:rsidRPr="005C3FBE">
              <w:rPr>
                <w:rFonts w:ascii="Times New Roman" w:eastAsia="Times New Roman" w:hAnsi="Times New Roman" w:cs="Times New Roman"/>
                <w:color w:val="000000"/>
                <w:sz w:val="28"/>
                <w:szCs w:val="28"/>
              </w:rPr>
              <w:t>Self assessment</w:t>
            </w:r>
            <w:proofErr w:type="spellEnd"/>
            <w:r w:rsidRPr="005C3FBE">
              <w:rPr>
                <w:rFonts w:ascii="Times New Roman" w:eastAsia="Times New Roman" w:hAnsi="Times New Roman" w:cs="Times New Roman"/>
                <w:color w:val="000000"/>
                <w:sz w:val="28"/>
                <w:szCs w:val="28"/>
              </w:rPr>
              <w:t xml:space="preserve"> identifying technology use and the learning experiences</w:t>
            </w:r>
          </w:p>
          <w:p w:rsidR="005C3FBE" w:rsidRPr="005C3FBE" w:rsidRDefault="005C3FBE" w:rsidP="005C3FBE">
            <w:pPr>
              <w:numPr>
                <w:ilvl w:val="0"/>
                <w:numId w:val="5"/>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Sharing lesson plans and assessments that integrated technology</w:t>
            </w:r>
          </w:p>
          <w:p w:rsidR="005C3FBE" w:rsidRPr="005C3FBE" w:rsidRDefault="005C3FBE" w:rsidP="005C3FBE">
            <w:pPr>
              <w:numPr>
                <w:ilvl w:val="0"/>
                <w:numId w:val="5"/>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Videos, pictures, etc.</w:t>
            </w:r>
          </w:p>
        </w:tc>
      </w:tr>
      <w:tr w:rsidR="005C3FBE" w:rsidRPr="005C3FBE" w:rsidTr="005C3FB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Competency #6: Educators demonstrate proficiency to technology use by becoming a catalyst to serve the underserved.</w:t>
            </w:r>
          </w:p>
          <w:p w:rsidR="005C3FBE" w:rsidRPr="005C3FBE" w:rsidRDefault="005C3FBE" w:rsidP="005C3FBE">
            <w:pPr>
              <w:spacing w:after="0" w:line="240" w:lineRule="auto"/>
              <w:rPr>
                <w:rFonts w:ascii="Times New Roman" w:eastAsia="Times New Roman" w:hAnsi="Times New Roman" w:cs="Times New Roman"/>
                <w:sz w:val="24"/>
                <w:szCs w:val="24"/>
              </w:rPr>
            </w:pPr>
          </w:p>
          <w:p w:rsidR="005C3FBE" w:rsidRPr="005C3FBE" w:rsidRDefault="005C3FBE" w:rsidP="005C3FBE">
            <w:pPr>
              <w:spacing w:after="0" w:line="240" w:lineRule="auto"/>
              <w:rPr>
                <w:rFonts w:ascii="Times New Roman" w:eastAsia="Times New Roman" w:hAnsi="Times New Roman" w:cs="Times New Roman"/>
                <w:sz w:val="24"/>
                <w:szCs w:val="24"/>
              </w:rPr>
            </w:pPr>
            <w:r w:rsidRPr="005C3FBE">
              <w:rPr>
                <w:rFonts w:ascii="Times New Roman" w:eastAsia="Times New Roman" w:hAnsi="Times New Roman" w:cs="Times New Roman"/>
                <w:b/>
                <w:bCs/>
                <w:color w:val="000000"/>
                <w:sz w:val="28"/>
                <w:szCs w:val="28"/>
              </w:rPr>
              <w:t>Suggested ways to demonstrate proficiency to this competency:</w:t>
            </w:r>
          </w:p>
          <w:p w:rsidR="005C3FBE" w:rsidRPr="005C3FBE" w:rsidRDefault="005C3FBE" w:rsidP="005C3FBE">
            <w:pPr>
              <w:numPr>
                <w:ilvl w:val="0"/>
                <w:numId w:val="6"/>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Document how you advocated for those who did not have equal access to technology</w:t>
            </w:r>
          </w:p>
          <w:p w:rsidR="005C3FBE" w:rsidRPr="005C3FBE" w:rsidRDefault="005C3FBE" w:rsidP="005C3FBE">
            <w:pPr>
              <w:numPr>
                <w:ilvl w:val="0"/>
                <w:numId w:val="6"/>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Share ideas and tools on how to level the playing field when it comes to technology use</w:t>
            </w:r>
          </w:p>
          <w:p w:rsidR="005C3FBE" w:rsidRPr="005C3FBE" w:rsidRDefault="005C3FBE" w:rsidP="005C3FBE">
            <w:pPr>
              <w:numPr>
                <w:ilvl w:val="0"/>
                <w:numId w:val="6"/>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Obtain grants to fund initiatives to serve the underserved</w:t>
            </w:r>
          </w:p>
          <w:p w:rsidR="005C3FBE" w:rsidRPr="005C3FBE" w:rsidRDefault="005C3FBE" w:rsidP="005C3FBE">
            <w:pPr>
              <w:numPr>
                <w:ilvl w:val="0"/>
                <w:numId w:val="6"/>
              </w:numPr>
              <w:spacing w:after="0" w:line="240" w:lineRule="auto"/>
              <w:textAlignment w:val="baseline"/>
              <w:rPr>
                <w:rFonts w:ascii="Times New Roman" w:eastAsia="Times New Roman" w:hAnsi="Times New Roman" w:cs="Times New Roman"/>
                <w:color w:val="000000"/>
                <w:sz w:val="28"/>
                <w:szCs w:val="28"/>
              </w:rPr>
            </w:pPr>
            <w:r w:rsidRPr="005C3FBE">
              <w:rPr>
                <w:rFonts w:ascii="Times New Roman" w:eastAsia="Times New Roman" w:hAnsi="Times New Roman" w:cs="Times New Roman"/>
                <w:color w:val="000000"/>
                <w:sz w:val="28"/>
                <w:szCs w:val="28"/>
              </w:rPr>
              <w:t>Share lesson plans and assessments demonstrating ways to serve all learners</w:t>
            </w:r>
          </w:p>
        </w:tc>
      </w:tr>
    </w:tbl>
    <w:p w:rsidR="00902978" w:rsidRDefault="00902978">
      <w:bookmarkStart w:id="0" w:name="_GoBack"/>
      <w:bookmarkEnd w:id="0"/>
    </w:p>
    <w:sectPr w:rsidR="009029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3133F"/>
    <w:multiLevelType w:val="multilevel"/>
    <w:tmpl w:val="31560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C93F00"/>
    <w:multiLevelType w:val="multilevel"/>
    <w:tmpl w:val="32FAE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9E791E"/>
    <w:multiLevelType w:val="multilevel"/>
    <w:tmpl w:val="8B3C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672A0B"/>
    <w:multiLevelType w:val="multilevel"/>
    <w:tmpl w:val="6834E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6B5780"/>
    <w:multiLevelType w:val="multilevel"/>
    <w:tmpl w:val="37AE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D16160"/>
    <w:multiLevelType w:val="multilevel"/>
    <w:tmpl w:val="EC7AA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FBE"/>
    <w:rsid w:val="001127F0"/>
    <w:rsid w:val="005C3FBE"/>
    <w:rsid w:val="0073065D"/>
    <w:rsid w:val="00902978"/>
    <w:rsid w:val="00C22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A1D944-B31D-4958-8BFE-19615275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3FB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005265">
      <w:bodyDiv w:val="1"/>
      <w:marLeft w:val="0"/>
      <w:marRight w:val="0"/>
      <w:marTop w:val="0"/>
      <w:marBottom w:val="0"/>
      <w:divBdr>
        <w:top w:val="none" w:sz="0" w:space="0" w:color="auto"/>
        <w:left w:val="none" w:sz="0" w:space="0" w:color="auto"/>
        <w:bottom w:val="none" w:sz="0" w:space="0" w:color="auto"/>
        <w:right w:val="none" w:sz="0" w:space="0" w:color="auto"/>
      </w:divBdr>
      <w:divsChild>
        <w:div w:id="1002047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Taddei</dc:creator>
  <cp:keywords/>
  <dc:description/>
  <cp:lastModifiedBy>Laura Taddei</cp:lastModifiedBy>
  <cp:revision>1</cp:revision>
  <dcterms:created xsi:type="dcterms:W3CDTF">2017-02-15T01:52:00Z</dcterms:created>
  <dcterms:modified xsi:type="dcterms:W3CDTF">2017-02-15T01:53:00Z</dcterms:modified>
</cp:coreProperties>
</file>